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2B1B9" w14:textId="175B9651" w:rsidR="00E37237" w:rsidRDefault="00E37237" w:rsidP="00E37237">
      <w:pPr>
        <w:jc w:val="center"/>
        <w:rPr>
          <w:b/>
          <w:bCs/>
          <w:sz w:val="32"/>
          <w:szCs w:val="32"/>
        </w:rPr>
      </w:pPr>
      <w:r w:rsidRPr="00E37237">
        <w:rPr>
          <w:b/>
          <w:bCs/>
          <w:sz w:val="32"/>
          <w:szCs w:val="32"/>
        </w:rPr>
        <w:t>Demande d’autorisation pour l’abattage d’arbre(s)</w:t>
      </w:r>
    </w:p>
    <w:p w14:paraId="521744F1" w14:textId="6170FF22" w:rsidR="002A2A30" w:rsidRPr="00F4327A" w:rsidRDefault="00F4327A" w:rsidP="004B51A8">
      <w:pPr>
        <w:rPr>
          <w:i/>
          <w:iCs/>
          <w:sz w:val="16"/>
          <w:szCs w:val="16"/>
        </w:rPr>
      </w:pPr>
      <w:r w:rsidRPr="00F4327A">
        <w:rPr>
          <w:i/>
          <w:iCs/>
          <w:sz w:val="16"/>
          <w:szCs w:val="16"/>
        </w:rPr>
        <w:t>D</w:t>
      </w:r>
      <w:r w:rsidR="002A2A30" w:rsidRPr="00F4327A">
        <w:rPr>
          <w:i/>
          <w:iCs/>
          <w:sz w:val="16"/>
          <w:szCs w:val="16"/>
        </w:rPr>
        <w:t xml:space="preserve">érogation à la conservation du patrimoine arboré. En application de la </w:t>
      </w:r>
      <w:proofErr w:type="spellStart"/>
      <w:r w:rsidR="002A2A30" w:rsidRPr="00F4327A">
        <w:rPr>
          <w:i/>
          <w:iCs/>
          <w:sz w:val="16"/>
          <w:szCs w:val="16"/>
        </w:rPr>
        <w:t>LPrPNP</w:t>
      </w:r>
      <w:proofErr w:type="spellEnd"/>
      <w:r w:rsidR="002A2A30" w:rsidRPr="00F4327A">
        <w:rPr>
          <w:i/>
          <w:iCs/>
          <w:sz w:val="16"/>
          <w:szCs w:val="16"/>
        </w:rPr>
        <w:t xml:space="preserve">, tout le patrimoine arboré est protégé. Il est défini à l’article 3 alinéa 10 </w:t>
      </w:r>
      <w:proofErr w:type="spellStart"/>
      <w:r w:rsidR="002A2A30" w:rsidRPr="00F4327A">
        <w:rPr>
          <w:i/>
          <w:iCs/>
          <w:sz w:val="16"/>
          <w:szCs w:val="16"/>
        </w:rPr>
        <w:t>LPrPNP</w:t>
      </w:r>
      <w:proofErr w:type="spellEnd"/>
      <w:r w:rsidR="002A2A30" w:rsidRPr="00F4327A">
        <w:rPr>
          <w:i/>
          <w:iCs/>
          <w:sz w:val="16"/>
          <w:szCs w:val="16"/>
        </w:rPr>
        <w:t xml:space="preserve"> comme : les arbres, les allées d'arbres, les cordons boisés, les bosquets, les haies vives, les buissons, les vergers et fruitiers haute tige non soumis à la législation forestière.</w:t>
      </w:r>
    </w:p>
    <w:p w14:paraId="2F910365" w14:textId="3DA76BF8" w:rsidR="00E37237" w:rsidRPr="00E37237" w:rsidRDefault="00E37237">
      <w:pPr>
        <w:rPr>
          <w:b/>
          <w:bCs/>
          <w:sz w:val="28"/>
          <w:szCs w:val="28"/>
        </w:rPr>
      </w:pPr>
      <w:r w:rsidRPr="00E37237">
        <w:rPr>
          <w:b/>
          <w:bCs/>
          <w:sz w:val="28"/>
          <w:szCs w:val="28"/>
        </w:rPr>
        <w:t>DEMANDEUR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2690"/>
        <w:gridCol w:w="2266"/>
      </w:tblGrid>
      <w:tr w:rsidR="005714C2" w14:paraId="46CDAC7B" w14:textId="77777777" w:rsidTr="00D06634">
        <w:tc>
          <w:tcPr>
            <w:tcW w:w="9062" w:type="dxa"/>
            <w:gridSpan w:val="4"/>
            <w:shd w:val="clear" w:color="auto" w:fill="00B050"/>
          </w:tcPr>
          <w:p w14:paraId="57508365" w14:textId="3D1E86B7" w:rsidR="005714C2" w:rsidRPr="00E37237" w:rsidRDefault="005714C2" w:rsidP="00E37237">
            <w:pPr>
              <w:rPr>
                <w:b/>
                <w:bCs/>
              </w:rPr>
            </w:pPr>
            <w:r w:rsidRPr="00E37237">
              <w:rPr>
                <w:b/>
                <w:bCs/>
              </w:rPr>
              <w:t>Situation</w:t>
            </w:r>
            <w:r w:rsidR="00F4327A">
              <w:rPr>
                <w:b/>
                <w:bCs/>
              </w:rPr>
              <w:t>-</w:t>
            </w:r>
            <w:r w:rsidR="00F4327A" w:rsidRPr="00F4327A">
              <w:rPr>
                <w:b/>
                <w:bCs/>
              </w:rPr>
              <w:t>Localisation</w:t>
            </w:r>
          </w:p>
        </w:tc>
      </w:tr>
      <w:tr w:rsidR="008C424C" w14:paraId="5889ACA9" w14:textId="77777777" w:rsidTr="003C64A9">
        <w:trPr>
          <w:trHeight w:val="955"/>
        </w:trPr>
        <w:tc>
          <w:tcPr>
            <w:tcW w:w="2122" w:type="dxa"/>
            <w:shd w:val="clear" w:color="auto" w:fill="D9D9D9" w:themeFill="background1" w:themeFillShade="D9"/>
          </w:tcPr>
          <w:p w14:paraId="019090CB" w14:textId="41BF5A47" w:rsidR="00A43126" w:rsidRDefault="00A43126" w:rsidP="00307A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Position de l’arbre</w:t>
            </w:r>
          </w:p>
          <w:p w14:paraId="79F51A80" w14:textId="0532A970" w:rsidR="008C424C" w:rsidRPr="00A43126" w:rsidRDefault="008C424C" w:rsidP="00307AC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A43126">
              <w:rPr>
                <w:b/>
                <w:bCs/>
                <w:i/>
                <w:iCs/>
                <w:sz w:val="20"/>
                <w:szCs w:val="20"/>
              </w:rPr>
              <w:t>Adresse</w:t>
            </w:r>
            <w:r w:rsidR="00A43126" w:rsidRPr="00A43126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Pr="00A43126">
              <w:rPr>
                <w:b/>
                <w:bCs/>
                <w:i/>
                <w:iCs/>
                <w:sz w:val="20"/>
                <w:szCs w:val="20"/>
              </w:rPr>
              <w:t>Rue et N°</w:t>
            </w:r>
          </w:p>
          <w:p w14:paraId="3D6AE3F6" w14:textId="0CFBDB82" w:rsidR="00A43126" w:rsidRDefault="006D7D5C" w:rsidP="00307AC0">
            <w:r>
              <w:rPr>
                <w:b/>
                <w:bCs/>
                <w:i/>
                <w:iCs/>
                <w:sz w:val="20"/>
                <w:szCs w:val="20"/>
              </w:rPr>
              <w:t xml:space="preserve">NPA </w:t>
            </w:r>
            <w:r w:rsidR="00A43126" w:rsidRPr="00A43126">
              <w:rPr>
                <w:b/>
                <w:bCs/>
                <w:i/>
                <w:iCs/>
                <w:sz w:val="20"/>
                <w:szCs w:val="20"/>
              </w:rPr>
              <w:t>Commune</w:t>
            </w:r>
          </w:p>
        </w:tc>
        <w:tc>
          <w:tcPr>
            <w:tcW w:w="6940" w:type="dxa"/>
            <w:gridSpan w:val="3"/>
          </w:tcPr>
          <w:p w14:paraId="39D91865" w14:textId="77777777" w:rsidR="008C424C" w:rsidRDefault="008C424C" w:rsidP="00307AC0"/>
        </w:tc>
      </w:tr>
      <w:tr w:rsidR="006D7D5C" w14:paraId="28CE5DB9" w14:textId="77777777" w:rsidTr="004E0120">
        <w:trPr>
          <w:trHeight w:val="416"/>
        </w:trPr>
        <w:tc>
          <w:tcPr>
            <w:tcW w:w="2122" w:type="dxa"/>
            <w:shd w:val="clear" w:color="auto" w:fill="D9D9D9" w:themeFill="background1" w:themeFillShade="D9"/>
          </w:tcPr>
          <w:p w14:paraId="1A17A818" w14:textId="3B41059E" w:rsidR="006D7D5C" w:rsidRPr="00F4327A" w:rsidRDefault="006D7D5C" w:rsidP="00307A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Parcelle N°</w:t>
            </w:r>
          </w:p>
        </w:tc>
        <w:tc>
          <w:tcPr>
            <w:tcW w:w="6940" w:type="dxa"/>
            <w:gridSpan w:val="3"/>
          </w:tcPr>
          <w:p w14:paraId="18986103" w14:textId="77777777" w:rsidR="006D7D5C" w:rsidRDefault="006D7D5C" w:rsidP="00307AC0"/>
        </w:tc>
      </w:tr>
      <w:tr w:rsidR="00F226A9" w14:paraId="7FEA85E2" w14:textId="77777777" w:rsidTr="003C64A9">
        <w:trPr>
          <w:trHeight w:val="841"/>
        </w:trPr>
        <w:tc>
          <w:tcPr>
            <w:tcW w:w="2122" w:type="dxa"/>
            <w:shd w:val="clear" w:color="auto" w:fill="D9D9D9" w:themeFill="background1" w:themeFillShade="D9"/>
          </w:tcPr>
          <w:p w14:paraId="035BCD4F" w14:textId="77777777" w:rsidR="00F226A9" w:rsidRDefault="00F226A9" w:rsidP="00307AC0">
            <w:pPr>
              <w:rPr>
                <w:b/>
                <w:bCs/>
                <w:sz w:val="20"/>
                <w:szCs w:val="20"/>
              </w:rPr>
            </w:pPr>
            <w:r w:rsidRPr="00F4327A">
              <w:rPr>
                <w:b/>
                <w:bCs/>
                <w:sz w:val="20"/>
                <w:szCs w:val="20"/>
              </w:rPr>
              <w:t>Propriétaires</w:t>
            </w:r>
          </w:p>
          <w:p w14:paraId="73E0033F" w14:textId="61E21A4B" w:rsidR="00A43126" w:rsidRPr="00A43126" w:rsidRDefault="00A43126" w:rsidP="00A431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A43126">
              <w:rPr>
                <w:b/>
                <w:bCs/>
                <w:i/>
                <w:iCs/>
                <w:sz w:val="20"/>
                <w:szCs w:val="20"/>
              </w:rPr>
              <w:t>Adresse, Rue et N°</w:t>
            </w:r>
          </w:p>
          <w:p w14:paraId="722BF3A4" w14:textId="77777777" w:rsidR="006D7D5C" w:rsidRDefault="006D7D5C" w:rsidP="00A4312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NPA </w:t>
            </w:r>
            <w:r w:rsidRPr="00A43126">
              <w:rPr>
                <w:b/>
                <w:bCs/>
                <w:i/>
                <w:iCs/>
                <w:sz w:val="20"/>
                <w:szCs w:val="20"/>
              </w:rPr>
              <w:t xml:space="preserve">Commune </w:t>
            </w:r>
          </w:p>
          <w:p w14:paraId="34B1C4A9" w14:textId="2168C43F" w:rsidR="00A43126" w:rsidRDefault="00A43126" w:rsidP="00A43126">
            <w:r w:rsidRPr="00A43126">
              <w:rPr>
                <w:b/>
                <w:bCs/>
                <w:i/>
                <w:iCs/>
                <w:sz w:val="20"/>
                <w:szCs w:val="20"/>
              </w:rPr>
              <w:t>Tél</w:t>
            </w:r>
            <w:r w:rsidR="006D7D5C">
              <w:rPr>
                <w:b/>
                <w:bCs/>
                <w:i/>
                <w:iCs/>
                <w:sz w:val="20"/>
                <w:szCs w:val="20"/>
              </w:rPr>
              <w:t>éphone</w:t>
            </w:r>
            <w:r w:rsidRPr="00A43126">
              <w:rPr>
                <w:b/>
                <w:bCs/>
                <w:i/>
                <w:iCs/>
                <w:sz w:val="20"/>
                <w:szCs w:val="20"/>
              </w:rPr>
              <w:t xml:space="preserve"> et mail</w:t>
            </w:r>
          </w:p>
        </w:tc>
        <w:tc>
          <w:tcPr>
            <w:tcW w:w="6940" w:type="dxa"/>
            <w:gridSpan w:val="3"/>
          </w:tcPr>
          <w:p w14:paraId="2D6B13FC" w14:textId="77777777" w:rsidR="00F226A9" w:rsidRDefault="00F226A9" w:rsidP="00307AC0"/>
        </w:tc>
      </w:tr>
      <w:tr w:rsidR="00307AC0" w14:paraId="79CCB6FD" w14:textId="77777777" w:rsidTr="00D06634">
        <w:tc>
          <w:tcPr>
            <w:tcW w:w="9062" w:type="dxa"/>
            <w:gridSpan w:val="4"/>
            <w:shd w:val="clear" w:color="auto" w:fill="00B050"/>
          </w:tcPr>
          <w:p w14:paraId="03734FE5" w14:textId="0FB2147C" w:rsidR="00307AC0" w:rsidRPr="00E37237" w:rsidRDefault="00307AC0" w:rsidP="00E37237">
            <w:pPr>
              <w:rPr>
                <w:b/>
                <w:bCs/>
              </w:rPr>
            </w:pPr>
            <w:r w:rsidRPr="00E37237">
              <w:rPr>
                <w:b/>
                <w:bCs/>
              </w:rPr>
              <w:t>Abattage</w:t>
            </w:r>
            <w:r w:rsidR="003C64A9">
              <w:rPr>
                <w:b/>
                <w:bCs/>
              </w:rPr>
              <w:t>/Elagage</w:t>
            </w:r>
          </w:p>
        </w:tc>
      </w:tr>
      <w:tr w:rsidR="00307AC0" w14:paraId="2FB1886F" w14:textId="77777777" w:rsidTr="006D7D5C">
        <w:tc>
          <w:tcPr>
            <w:tcW w:w="2122" w:type="dxa"/>
            <w:shd w:val="clear" w:color="auto" w:fill="D9D9D9" w:themeFill="background1" w:themeFillShade="D9"/>
          </w:tcPr>
          <w:p w14:paraId="3D950DF5" w14:textId="7AEAE0DE" w:rsidR="00307AC0" w:rsidRPr="00F4327A" w:rsidRDefault="00307AC0" w:rsidP="000765B2">
            <w:pPr>
              <w:rPr>
                <w:b/>
                <w:bCs/>
                <w:sz w:val="20"/>
                <w:szCs w:val="20"/>
              </w:rPr>
            </w:pPr>
            <w:r w:rsidRPr="00F4327A">
              <w:rPr>
                <w:b/>
                <w:bCs/>
                <w:sz w:val="20"/>
                <w:szCs w:val="20"/>
              </w:rPr>
              <w:t>Objet de la demande</w:t>
            </w:r>
          </w:p>
        </w:tc>
        <w:tc>
          <w:tcPr>
            <w:tcW w:w="1984" w:type="dxa"/>
          </w:tcPr>
          <w:p w14:paraId="1A454832" w14:textId="6AA196A3" w:rsidR="00307AC0" w:rsidRDefault="00307AC0" w:rsidP="000765B2">
            <w:r>
              <w:t>Arbre</w:t>
            </w:r>
            <w:r w:rsidR="00F534E1">
              <w:t xml:space="preserve"> </w:t>
            </w:r>
            <w:r w:rsidR="00F534E1">
              <w:sym w:font="Wingdings" w:char="F071"/>
            </w:r>
          </w:p>
        </w:tc>
        <w:tc>
          <w:tcPr>
            <w:tcW w:w="2690" w:type="dxa"/>
          </w:tcPr>
          <w:p w14:paraId="6EEF77FC" w14:textId="789D1BA8" w:rsidR="00307AC0" w:rsidRDefault="00307AC0" w:rsidP="000765B2">
            <w:r>
              <w:t>Groupe d’arbres</w:t>
            </w:r>
            <w:r w:rsidR="00F534E1">
              <w:t xml:space="preserve"> </w:t>
            </w:r>
            <w:r w:rsidR="00F534E1">
              <w:sym w:font="Wingdings" w:char="F071"/>
            </w:r>
          </w:p>
        </w:tc>
        <w:tc>
          <w:tcPr>
            <w:tcW w:w="2266" w:type="dxa"/>
          </w:tcPr>
          <w:p w14:paraId="73DAE5DF" w14:textId="2826EE9F" w:rsidR="00307AC0" w:rsidRDefault="00307AC0" w:rsidP="000765B2">
            <w:r>
              <w:t>Haie</w:t>
            </w:r>
            <w:r w:rsidR="00F534E1">
              <w:t xml:space="preserve"> </w:t>
            </w:r>
            <w:r w:rsidR="00F534E1">
              <w:sym w:font="Wingdings" w:char="F071"/>
            </w:r>
          </w:p>
        </w:tc>
      </w:tr>
    </w:tbl>
    <w:tbl>
      <w:tblPr>
        <w:tblW w:w="907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1276"/>
        <w:gridCol w:w="2268"/>
        <w:gridCol w:w="2551"/>
      </w:tblGrid>
      <w:tr w:rsidR="006D7D5C" w:rsidRPr="008E338E" w14:paraId="4F4FEC5F" w14:textId="6EF9DE88" w:rsidTr="004E0120">
        <w:trPr>
          <w:cantSplit/>
          <w:trHeight w:hRule="exact"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81C01E9" w14:textId="77777777" w:rsidR="006D7D5C" w:rsidRPr="004E0120" w:rsidRDefault="006D7D5C" w:rsidP="003C64A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4E0120">
              <w:rPr>
                <w:b/>
                <w:bCs/>
                <w:sz w:val="16"/>
                <w:szCs w:val="16"/>
              </w:rPr>
              <w:t>N° sur plan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E568C41" w14:textId="77777777" w:rsidR="006D7D5C" w:rsidRPr="004E0120" w:rsidRDefault="006D7D5C" w:rsidP="003C64A9">
            <w:pPr>
              <w:spacing w:after="0" w:line="240" w:lineRule="auto"/>
              <w:ind w:right="-4"/>
              <w:rPr>
                <w:b/>
                <w:bCs/>
                <w:sz w:val="16"/>
                <w:szCs w:val="16"/>
              </w:rPr>
            </w:pPr>
            <w:r w:rsidRPr="004E0120">
              <w:rPr>
                <w:b/>
                <w:bCs/>
                <w:sz w:val="16"/>
                <w:szCs w:val="16"/>
              </w:rPr>
              <w:t>Essence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94F8B34" w14:textId="723DE6F8" w:rsidR="006D7D5C" w:rsidRPr="004E0120" w:rsidRDefault="006D7D5C" w:rsidP="003C64A9">
            <w:pPr>
              <w:spacing w:after="0" w:line="240" w:lineRule="auto"/>
              <w:ind w:left="4" w:right="108"/>
              <w:rPr>
                <w:b/>
                <w:bCs/>
                <w:sz w:val="16"/>
                <w:szCs w:val="16"/>
              </w:rPr>
            </w:pPr>
            <w:r w:rsidRPr="004E0120">
              <w:rPr>
                <w:b/>
                <w:bCs/>
                <w:sz w:val="16"/>
                <w:szCs w:val="16"/>
              </w:rPr>
              <w:t>Circonférence  à 1m du sol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5086D25" w14:textId="684CF593" w:rsidR="006D7D5C" w:rsidRPr="004E0120" w:rsidRDefault="006D7D5C" w:rsidP="003C64A9">
            <w:pPr>
              <w:spacing w:after="0" w:line="240" w:lineRule="auto"/>
              <w:ind w:right="134"/>
              <w:rPr>
                <w:b/>
                <w:bCs/>
                <w:sz w:val="16"/>
                <w:szCs w:val="16"/>
              </w:rPr>
            </w:pPr>
            <w:r w:rsidRPr="004E0120">
              <w:rPr>
                <w:b/>
                <w:bCs/>
                <w:sz w:val="16"/>
                <w:szCs w:val="16"/>
              </w:rPr>
              <w:t>Motif d’abattage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2DAFFD2" w14:textId="083BB10B" w:rsidR="006D7D5C" w:rsidRPr="004E0120" w:rsidRDefault="006D7D5C" w:rsidP="003C64A9">
            <w:pPr>
              <w:spacing w:after="0" w:line="240" w:lineRule="auto"/>
              <w:ind w:right="134"/>
              <w:rPr>
                <w:b/>
                <w:bCs/>
                <w:sz w:val="16"/>
                <w:szCs w:val="16"/>
              </w:rPr>
            </w:pPr>
            <w:r w:rsidRPr="004E0120">
              <w:rPr>
                <w:b/>
                <w:bCs/>
                <w:sz w:val="16"/>
                <w:szCs w:val="16"/>
              </w:rPr>
              <w:t>Plantation compensatoire proposée (essence)</w:t>
            </w:r>
          </w:p>
        </w:tc>
      </w:tr>
      <w:tr w:rsidR="006D7D5C" w:rsidRPr="00696E25" w14:paraId="2E33E61A" w14:textId="2694CADF" w:rsidTr="006D7D5C">
        <w:trPr>
          <w:trHeight w:hRule="exact"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E0BD" w14:textId="77777777" w:rsidR="006D7D5C" w:rsidRPr="006D7D5C" w:rsidRDefault="006D7D5C" w:rsidP="004A20C0">
            <w:pPr>
              <w:spacing w:before="120"/>
              <w:textAlignment w:val="baseline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928C" w14:textId="77777777" w:rsidR="006D7D5C" w:rsidRPr="006D7D5C" w:rsidRDefault="006D7D5C" w:rsidP="004A20C0">
            <w:pPr>
              <w:spacing w:before="120"/>
              <w:textAlignment w:val="baseline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CE4B" w14:textId="77777777" w:rsidR="006D7D5C" w:rsidRPr="006D7D5C" w:rsidRDefault="006D7D5C" w:rsidP="004A20C0">
            <w:pPr>
              <w:spacing w:before="120"/>
              <w:textAlignment w:val="baseline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D0B1" w14:textId="77777777" w:rsidR="006D7D5C" w:rsidRPr="006D7D5C" w:rsidRDefault="006D7D5C" w:rsidP="004A20C0">
            <w:pPr>
              <w:spacing w:before="120"/>
              <w:textAlignment w:val="baseline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8D9A" w14:textId="77777777" w:rsidR="006D7D5C" w:rsidRPr="006D7D5C" w:rsidRDefault="006D7D5C" w:rsidP="006D7D5C">
            <w:pPr>
              <w:spacing w:after="0" w:line="240" w:lineRule="auto"/>
              <w:ind w:right="134"/>
              <w:rPr>
                <w:b/>
                <w:bCs/>
                <w:sz w:val="16"/>
                <w:szCs w:val="16"/>
              </w:rPr>
            </w:pPr>
          </w:p>
        </w:tc>
      </w:tr>
      <w:tr w:rsidR="006D7D5C" w:rsidRPr="00696E25" w14:paraId="6736E227" w14:textId="2F402D74" w:rsidTr="006D7D5C">
        <w:trPr>
          <w:trHeight w:hRule="exact"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3815" w14:textId="77777777" w:rsidR="006D7D5C" w:rsidRPr="006D7D5C" w:rsidRDefault="006D7D5C" w:rsidP="004A20C0">
            <w:pPr>
              <w:spacing w:before="120"/>
              <w:textAlignment w:val="baseline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1122" w14:textId="77777777" w:rsidR="006D7D5C" w:rsidRPr="006D7D5C" w:rsidRDefault="006D7D5C" w:rsidP="004A20C0">
            <w:pPr>
              <w:spacing w:before="120"/>
              <w:textAlignment w:val="baseline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1CA5" w14:textId="77777777" w:rsidR="006D7D5C" w:rsidRPr="006D7D5C" w:rsidRDefault="006D7D5C" w:rsidP="004A20C0">
            <w:pPr>
              <w:spacing w:before="120"/>
              <w:textAlignment w:val="baseline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78AA" w14:textId="77777777" w:rsidR="006D7D5C" w:rsidRPr="006D7D5C" w:rsidRDefault="006D7D5C" w:rsidP="004A20C0">
            <w:pPr>
              <w:spacing w:before="120"/>
              <w:textAlignment w:val="baseline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932E" w14:textId="77777777" w:rsidR="006D7D5C" w:rsidRPr="006D7D5C" w:rsidRDefault="006D7D5C" w:rsidP="004A20C0">
            <w:pPr>
              <w:spacing w:before="120"/>
              <w:textAlignment w:val="baseline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</w:tr>
      <w:tr w:rsidR="006D7D5C" w:rsidRPr="00696E25" w14:paraId="23223D53" w14:textId="7F4735F5" w:rsidTr="006D7D5C">
        <w:trPr>
          <w:trHeight w:hRule="exact"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EE8D" w14:textId="77777777" w:rsidR="006D7D5C" w:rsidRPr="006D7D5C" w:rsidRDefault="006D7D5C" w:rsidP="004A20C0">
            <w:pPr>
              <w:spacing w:before="120"/>
              <w:textAlignment w:val="baseline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E409" w14:textId="77777777" w:rsidR="006D7D5C" w:rsidRPr="006D7D5C" w:rsidRDefault="006D7D5C" w:rsidP="004A20C0">
            <w:pPr>
              <w:spacing w:before="120"/>
              <w:textAlignment w:val="baseline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351D" w14:textId="77777777" w:rsidR="006D7D5C" w:rsidRPr="006D7D5C" w:rsidRDefault="006D7D5C" w:rsidP="004A20C0">
            <w:pPr>
              <w:spacing w:before="120"/>
              <w:textAlignment w:val="baseline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058A" w14:textId="77777777" w:rsidR="006D7D5C" w:rsidRPr="006D7D5C" w:rsidRDefault="006D7D5C" w:rsidP="004A20C0">
            <w:pPr>
              <w:spacing w:before="120"/>
              <w:textAlignment w:val="baseline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E792" w14:textId="77777777" w:rsidR="006D7D5C" w:rsidRPr="006D7D5C" w:rsidRDefault="006D7D5C" w:rsidP="004A20C0">
            <w:pPr>
              <w:spacing w:before="120"/>
              <w:textAlignment w:val="baseline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</w:tr>
    </w:tbl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2408"/>
        <w:gridCol w:w="4532"/>
      </w:tblGrid>
      <w:tr w:rsidR="00F226A9" w14:paraId="686BAFD0" w14:textId="77777777" w:rsidTr="006D7D5C">
        <w:trPr>
          <w:trHeight w:val="833"/>
        </w:trPr>
        <w:tc>
          <w:tcPr>
            <w:tcW w:w="2122" w:type="dxa"/>
            <w:shd w:val="clear" w:color="auto" w:fill="D9D9D9" w:themeFill="background1" w:themeFillShade="D9"/>
          </w:tcPr>
          <w:p w14:paraId="5D06583E" w14:textId="44029021" w:rsidR="00F226A9" w:rsidRDefault="00F226A9" w:rsidP="000765B2">
            <w:r w:rsidRPr="00F4327A">
              <w:rPr>
                <w:b/>
                <w:bCs/>
                <w:sz w:val="20"/>
                <w:szCs w:val="20"/>
              </w:rPr>
              <w:t xml:space="preserve">Motif d’abattage selon article 15 </w:t>
            </w:r>
            <w:proofErr w:type="spellStart"/>
            <w:r w:rsidRPr="00F4327A">
              <w:rPr>
                <w:b/>
                <w:bCs/>
                <w:sz w:val="20"/>
                <w:szCs w:val="20"/>
              </w:rPr>
              <w:t>LPrPNP</w:t>
            </w:r>
            <w:proofErr w:type="spellEnd"/>
          </w:p>
        </w:tc>
        <w:tc>
          <w:tcPr>
            <w:tcW w:w="6940" w:type="dxa"/>
            <w:gridSpan w:val="2"/>
          </w:tcPr>
          <w:p w14:paraId="0A87D72C" w14:textId="3956CCFA" w:rsidR="00F226A9" w:rsidRPr="006D7D5C" w:rsidRDefault="00F226A9" w:rsidP="003C64A9">
            <w:pPr>
              <w:pStyle w:val="Paragraphedeliste"/>
              <w:numPr>
                <w:ilvl w:val="0"/>
                <w:numId w:val="3"/>
              </w:numPr>
              <w:tabs>
                <w:tab w:val="left" w:pos="314"/>
              </w:tabs>
              <w:rPr>
                <w:rFonts w:ascii="Calibri" w:hAnsi="Calibri" w:cs="Calibri"/>
                <w:sz w:val="16"/>
                <w:szCs w:val="16"/>
              </w:rPr>
            </w:pPr>
            <w:r w:rsidRPr="006D7D5C">
              <w:rPr>
                <w:rFonts w:ascii="Calibri" w:hAnsi="Calibri" w:cs="Calibri"/>
                <w:sz w:val="16"/>
                <w:szCs w:val="16"/>
              </w:rPr>
              <w:t>Risques sécuritaires ou phytosanitaires avérés</w:t>
            </w:r>
          </w:p>
          <w:p w14:paraId="18565FDF" w14:textId="272DF85B" w:rsidR="00F226A9" w:rsidRPr="006D7D5C" w:rsidRDefault="00F226A9" w:rsidP="003C64A9">
            <w:pPr>
              <w:pStyle w:val="Paragraphedeliste"/>
              <w:numPr>
                <w:ilvl w:val="0"/>
                <w:numId w:val="3"/>
              </w:numPr>
              <w:tabs>
                <w:tab w:val="left" w:pos="314"/>
              </w:tabs>
              <w:rPr>
                <w:rFonts w:ascii="Calibri" w:hAnsi="Calibri" w:cs="Calibri"/>
                <w:sz w:val="16"/>
                <w:szCs w:val="16"/>
              </w:rPr>
            </w:pPr>
            <w:r w:rsidRPr="006D7D5C">
              <w:rPr>
                <w:rFonts w:ascii="Calibri" w:hAnsi="Calibri" w:cs="Calibri"/>
                <w:sz w:val="16"/>
                <w:szCs w:val="16"/>
              </w:rPr>
              <w:t>Entrave avérée à l'exploitation agricole</w:t>
            </w:r>
          </w:p>
          <w:p w14:paraId="44A899EB" w14:textId="7B0EA349" w:rsidR="00F226A9" w:rsidRPr="006D7D5C" w:rsidRDefault="00F226A9" w:rsidP="003C64A9">
            <w:pPr>
              <w:pStyle w:val="Paragraphedeliste"/>
              <w:numPr>
                <w:ilvl w:val="0"/>
                <w:numId w:val="3"/>
              </w:numPr>
              <w:tabs>
                <w:tab w:val="left" w:pos="314"/>
              </w:tabs>
              <w:rPr>
                <w:rFonts w:ascii="Calibri" w:hAnsi="Calibri" w:cs="Calibri"/>
                <w:sz w:val="16"/>
                <w:szCs w:val="16"/>
              </w:rPr>
            </w:pPr>
            <w:r w:rsidRPr="006D7D5C">
              <w:rPr>
                <w:rFonts w:ascii="Calibri" w:hAnsi="Calibri" w:cs="Calibri"/>
                <w:sz w:val="16"/>
                <w:szCs w:val="16"/>
              </w:rPr>
              <w:t>Impératifs de construction ou d'aménagement</w:t>
            </w:r>
          </w:p>
          <w:p w14:paraId="48D9D921" w14:textId="1CF69C82" w:rsidR="00F226A9" w:rsidRDefault="00F226A9" w:rsidP="003C64A9">
            <w:pPr>
              <w:pStyle w:val="Paragraphedeliste"/>
              <w:numPr>
                <w:ilvl w:val="0"/>
                <w:numId w:val="3"/>
              </w:numPr>
            </w:pPr>
            <w:r w:rsidRPr="006D7D5C">
              <w:rPr>
                <w:rFonts w:ascii="Calibri" w:hAnsi="Calibri" w:cs="Calibri"/>
                <w:sz w:val="16"/>
                <w:szCs w:val="16"/>
              </w:rPr>
              <w:t xml:space="preserve">Autre : </w:t>
            </w:r>
            <w:r w:rsidRPr="006D7D5C">
              <w:rPr>
                <w:rFonts w:ascii="Calibri" w:hAnsi="Calibri" w:cs="Calibri"/>
                <w:sz w:val="16"/>
                <w:szCs w:val="16"/>
              </w:rPr>
              <w:tab/>
            </w:r>
            <w:r w:rsidR="003C64A9" w:rsidRPr="006D7D5C">
              <w:rPr>
                <w:rFonts w:ascii="Calibri" w:hAnsi="Calibri" w:cs="Calibri"/>
                <w:sz w:val="16"/>
                <w:szCs w:val="16"/>
              </w:rPr>
              <w:t>à justifier</w:t>
            </w:r>
          </w:p>
        </w:tc>
      </w:tr>
      <w:tr w:rsidR="00F4327A" w14:paraId="07F568C5" w14:textId="77777777" w:rsidTr="003C64A9">
        <w:tc>
          <w:tcPr>
            <w:tcW w:w="2122" w:type="dxa"/>
            <w:shd w:val="clear" w:color="auto" w:fill="D9D9D9" w:themeFill="background1" w:themeFillShade="D9"/>
          </w:tcPr>
          <w:p w14:paraId="49A9C052" w14:textId="1D99AB65" w:rsidR="00F4327A" w:rsidRDefault="00F4327A" w:rsidP="000765B2">
            <w:r w:rsidRPr="00F4327A">
              <w:rPr>
                <w:b/>
                <w:bCs/>
                <w:sz w:val="20"/>
                <w:szCs w:val="20"/>
              </w:rPr>
              <w:t>Rapport d’arboriste</w:t>
            </w:r>
          </w:p>
        </w:tc>
        <w:tc>
          <w:tcPr>
            <w:tcW w:w="2408" w:type="dxa"/>
          </w:tcPr>
          <w:p w14:paraId="1043DED6" w14:textId="75D09AE5" w:rsidR="00F4327A" w:rsidRDefault="00F4327A" w:rsidP="000765B2">
            <w:r>
              <w:t xml:space="preserve">Oui </w:t>
            </w:r>
            <w:r>
              <w:sym w:font="Wingdings" w:char="F071"/>
            </w:r>
          </w:p>
        </w:tc>
        <w:tc>
          <w:tcPr>
            <w:tcW w:w="4532" w:type="dxa"/>
          </w:tcPr>
          <w:p w14:paraId="22B4AA49" w14:textId="4324E411" w:rsidR="00F4327A" w:rsidRDefault="00F4327A" w:rsidP="000765B2">
            <w:r>
              <w:t xml:space="preserve">Non </w:t>
            </w:r>
            <w:r>
              <w:sym w:font="Wingdings" w:char="F071"/>
            </w:r>
          </w:p>
        </w:tc>
      </w:tr>
    </w:tbl>
    <w:p w14:paraId="0EAC6DAC" w14:textId="77777777" w:rsidR="00D06634" w:rsidRDefault="00D06634" w:rsidP="000809DD">
      <w:pPr>
        <w:rPr>
          <w:b/>
          <w:bCs/>
          <w:sz w:val="20"/>
          <w:szCs w:val="20"/>
        </w:rPr>
      </w:pPr>
    </w:p>
    <w:p w14:paraId="74149E2F" w14:textId="0817A89E" w:rsidR="000809DD" w:rsidRPr="000809DD" w:rsidRDefault="000809DD" w:rsidP="000809DD">
      <w:pPr>
        <w:spacing w:after="0" w:line="240" w:lineRule="auto"/>
        <w:rPr>
          <w:b/>
          <w:bCs/>
          <w:sz w:val="20"/>
          <w:szCs w:val="20"/>
        </w:rPr>
      </w:pPr>
      <w:r w:rsidRPr="000809DD">
        <w:rPr>
          <w:b/>
          <w:bCs/>
          <w:sz w:val="20"/>
          <w:szCs w:val="20"/>
        </w:rPr>
        <w:t>Prière de joindre les annexes suivantes :</w:t>
      </w:r>
    </w:p>
    <w:p w14:paraId="5605703A" w14:textId="77777777" w:rsidR="000809DD" w:rsidRPr="003C64A9" w:rsidRDefault="000809DD" w:rsidP="000809DD">
      <w:pPr>
        <w:pStyle w:val="Paragraphedeliste"/>
        <w:numPr>
          <w:ilvl w:val="0"/>
          <w:numId w:val="2"/>
        </w:numPr>
        <w:spacing w:before="40" w:after="0" w:line="240" w:lineRule="auto"/>
        <w:ind w:left="357" w:hanging="357"/>
        <w:contextualSpacing w:val="0"/>
        <w:jc w:val="both"/>
        <w:rPr>
          <w:rFonts w:ascii="Calibri" w:hAnsi="Calibri" w:cs="Calibri"/>
          <w:b/>
          <w:bCs/>
          <w:sz w:val="18"/>
          <w:szCs w:val="18"/>
        </w:rPr>
      </w:pPr>
      <w:r w:rsidRPr="003C64A9">
        <w:rPr>
          <w:rFonts w:ascii="Calibri" w:hAnsi="Calibri" w:cs="Calibri"/>
          <w:sz w:val="18"/>
          <w:szCs w:val="18"/>
        </w:rPr>
        <w:t>Photo du ou des arbres à abattre.</w:t>
      </w:r>
    </w:p>
    <w:p w14:paraId="29AF445A" w14:textId="77777777" w:rsidR="000809DD" w:rsidRPr="003C64A9" w:rsidRDefault="000809DD" w:rsidP="000809DD">
      <w:pPr>
        <w:pStyle w:val="Paragraphedeliste"/>
        <w:numPr>
          <w:ilvl w:val="0"/>
          <w:numId w:val="2"/>
        </w:numPr>
        <w:spacing w:before="40" w:after="0" w:line="240" w:lineRule="auto"/>
        <w:ind w:left="357" w:hanging="357"/>
        <w:contextualSpacing w:val="0"/>
        <w:jc w:val="both"/>
        <w:rPr>
          <w:rFonts w:ascii="Calibri" w:hAnsi="Calibri" w:cs="Calibri"/>
          <w:b/>
          <w:bCs/>
          <w:sz w:val="18"/>
          <w:szCs w:val="18"/>
        </w:rPr>
      </w:pPr>
      <w:r w:rsidRPr="003C64A9">
        <w:rPr>
          <w:rFonts w:ascii="Calibri" w:hAnsi="Calibri" w:cs="Calibri"/>
          <w:sz w:val="18"/>
          <w:szCs w:val="18"/>
        </w:rPr>
        <w:t xml:space="preserve">Plan de situation (ou croquis détaillé) </w:t>
      </w:r>
      <w:r w:rsidRPr="003C64A9">
        <w:rPr>
          <w:rFonts w:ascii="Calibri" w:hAnsi="Calibri" w:cs="Calibri"/>
          <w:color w:val="000000"/>
          <w:kern w:val="0"/>
          <w:sz w:val="18"/>
          <w:szCs w:val="18"/>
          <w:lang w:val="fr-FR"/>
        </w:rPr>
        <w:t>précisant l’emplacement, sur la parcelle, des arbres à abattre</w:t>
      </w:r>
      <w:r w:rsidRPr="003C64A9">
        <w:rPr>
          <w:rFonts w:ascii="Calibri" w:hAnsi="Calibri" w:cs="Calibri"/>
          <w:sz w:val="18"/>
          <w:szCs w:val="18"/>
        </w:rPr>
        <w:t>, avec les coordonnées géographiques pour chaque arbre.</w:t>
      </w:r>
    </w:p>
    <w:p w14:paraId="43DDFE05" w14:textId="77777777" w:rsidR="000809DD" w:rsidRPr="003C64A9" w:rsidRDefault="000809DD" w:rsidP="000809DD">
      <w:pPr>
        <w:pStyle w:val="Paragraphedeliste"/>
        <w:numPr>
          <w:ilvl w:val="0"/>
          <w:numId w:val="2"/>
        </w:numPr>
        <w:spacing w:before="40" w:after="0" w:line="240" w:lineRule="auto"/>
        <w:ind w:left="357" w:hanging="357"/>
        <w:contextualSpacing w:val="0"/>
        <w:jc w:val="both"/>
        <w:rPr>
          <w:rFonts w:ascii="Calibri" w:hAnsi="Calibri" w:cs="Calibri"/>
          <w:b/>
          <w:bCs/>
          <w:sz w:val="18"/>
          <w:szCs w:val="18"/>
        </w:rPr>
      </w:pPr>
      <w:r w:rsidRPr="003C64A9">
        <w:rPr>
          <w:rFonts w:ascii="Calibri" w:hAnsi="Calibri" w:cs="Calibri"/>
          <w:sz w:val="18"/>
          <w:szCs w:val="18"/>
        </w:rPr>
        <w:t xml:space="preserve">Plan de situation (ou croquis détaillé) de </w:t>
      </w:r>
      <w:r w:rsidRPr="003C64A9">
        <w:rPr>
          <w:rFonts w:ascii="Calibri" w:hAnsi="Calibri" w:cs="Calibri"/>
          <w:color w:val="000000"/>
          <w:kern w:val="0"/>
          <w:sz w:val="18"/>
          <w:szCs w:val="18"/>
          <w:lang w:val="fr-FR"/>
        </w:rPr>
        <w:t>l’emplacement proposé pour les plantations compensatoires.</w:t>
      </w:r>
    </w:p>
    <w:p w14:paraId="3666F10A" w14:textId="77777777" w:rsidR="000809DD" w:rsidRPr="003C64A9" w:rsidRDefault="000809DD" w:rsidP="000809DD">
      <w:pPr>
        <w:pStyle w:val="Paragraphedeliste"/>
        <w:numPr>
          <w:ilvl w:val="0"/>
          <w:numId w:val="2"/>
        </w:numPr>
        <w:spacing w:before="40" w:after="0" w:line="240" w:lineRule="auto"/>
        <w:ind w:left="357" w:hanging="357"/>
        <w:contextualSpacing w:val="0"/>
        <w:jc w:val="both"/>
        <w:rPr>
          <w:rFonts w:ascii="Calibri" w:hAnsi="Calibri" w:cs="Calibri"/>
          <w:b/>
          <w:bCs/>
          <w:sz w:val="18"/>
          <w:szCs w:val="18"/>
        </w:rPr>
      </w:pPr>
      <w:r w:rsidRPr="003C64A9">
        <w:rPr>
          <w:rFonts w:ascii="Calibri" w:hAnsi="Calibri" w:cs="Calibri"/>
          <w:sz w:val="18"/>
          <w:szCs w:val="18"/>
        </w:rPr>
        <w:t>Rapport d’arboriste, le cas échéant.</w:t>
      </w:r>
    </w:p>
    <w:p w14:paraId="3DE30D28" w14:textId="77777777" w:rsidR="000809DD" w:rsidRPr="002B4D14" w:rsidRDefault="000809DD" w:rsidP="000809DD">
      <w:pPr>
        <w:pStyle w:val="Paragraphedeliste"/>
        <w:spacing w:before="40" w:after="0" w:line="240" w:lineRule="auto"/>
        <w:ind w:left="357"/>
        <w:contextualSpacing w:val="0"/>
        <w:jc w:val="both"/>
        <w:rPr>
          <w:rFonts w:ascii="Calibri" w:hAnsi="Calibri" w:cs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4327A" w14:paraId="0F6CB107" w14:textId="77777777" w:rsidTr="003C64A9">
        <w:trPr>
          <w:trHeight w:val="980"/>
        </w:trPr>
        <w:tc>
          <w:tcPr>
            <w:tcW w:w="4531" w:type="dxa"/>
            <w:shd w:val="clear" w:color="auto" w:fill="00B050"/>
          </w:tcPr>
          <w:p w14:paraId="066A2273" w14:textId="77777777" w:rsidR="00F4327A" w:rsidRDefault="00F4327A">
            <w:pPr>
              <w:rPr>
                <w:b/>
                <w:bCs/>
              </w:rPr>
            </w:pPr>
            <w:r w:rsidRPr="00E37237">
              <w:rPr>
                <w:b/>
                <w:bCs/>
              </w:rPr>
              <w:t>Signature du demandeur</w:t>
            </w:r>
          </w:p>
          <w:p w14:paraId="14FA69CB" w14:textId="3971FDE3" w:rsidR="006E5649" w:rsidRPr="003C64A9" w:rsidRDefault="005F4808" w:rsidP="003C64A9">
            <w:pPr>
              <w:rPr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5F4808">
              <w:rPr>
                <w:b/>
                <w:bCs/>
                <w:i/>
                <w:iCs/>
                <w:sz w:val="20"/>
                <w:szCs w:val="20"/>
                <w:lang w:val="fr-FR"/>
              </w:rPr>
              <w:t xml:space="preserve">Lieu et date   </w:t>
            </w:r>
            <w:r w:rsidR="006E5649">
              <w:tab/>
            </w:r>
          </w:p>
        </w:tc>
        <w:tc>
          <w:tcPr>
            <w:tcW w:w="4531" w:type="dxa"/>
          </w:tcPr>
          <w:p w14:paraId="65B943D8" w14:textId="77777777" w:rsidR="003C64A9" w:rsidRPr="003C64A9" w:rsidRDefault="003C64A9" w:rsidP="003C64A9"/>
        </w:tc>
      </w:tr>
    </w:tbl>
    <w:p w14:paraId="6525C3A1" w14:textId="77777777" w:rsidR="003C64A9" w:rsidRDefault="003C64A9" w:rsidP="003C64A9">
      <w:pPr>
        <w:pStyle w:val="Paragraphedeliste"/>
        <w:spacing w:before="40" w:after="0" w:line="240" w:lineRule="auto"/>
        <w:ind w:left="357"/>
        <w:contextualSpacing w:val="0"/>
        <w:jc w:val="center"/>
        <w:rPr>
          <w:rFonts w:ascii="Calibri" w:hAnsi="Calibri" w:cs="Calibri"/>
          <w:sz w:val="18"/>
          <w:szCs w:val="18"/>
        </w:rPr>
      </w:pPr>
      <w:r w:rsidRPr="003C64A9">
        <w:rPr>
          <w:rFonts w:ascii="Calibri" w:hAnsi="Calibri" w:cs="Calibri"/>
          <w:sz w:val="18"/>
          <w:szCs w:val="18"/>
        </w:rPr>
        <w:t>Rappel : aucun travail ne peut être exécuté sans autorisation municipale</w:t>
      </w:r>
    </w:p>
    <w:p w14:paraId="3BD3F915" w14:textId="77777777" w:rsidR="003C64A9" w:rsidRPr="003C64A9" w:rsidRDefault="003C64A9" w:rsidP="003C64A9">
      <w:pPr>
        <w:pStyle w:val="Paragraphedeliste"/>
        <w:spacing w:before="40" w:after="0" w:line="240" w:lineRule="auto"/>
        <w:ind w:left="357"/>
        <w:contextualSpacing w:val="0"/>
        <w:jc w:val="both"/>
        <w:rPr>
          <w:rFonts w:ascii="Calibri" w:hAnsi="Calibri" w:cs="Calibri"/>
          <w:sz w:val="18"/>
          <w:szCs w:val="18"/>
        </w:rPr>
      </w:pPr>
    </w:p>
    <w:p w14:paraId="42105296" w14:textId="77777777" w:rsidR="008C424C" w:rsidRDefault="008C424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21F3" w14:paraId="45987DE4" w14:textId="77777777" w:rsidTr="000021F3">
        <w:tc>
          <w:tcPr>
            <w:tcW w:w="9062" w:type="dxa"/>
            <w:shd w:val="clear" w:color="auto" w:fill="00B050"/>
          </w:tcPr>
          <w:p w14:paraId="13FF5625" w14:textId="3D0E1F52" w:rsidR="000021F3" w:rsidRDefault="000021F3">
            <w:r w:rsidRPr="000021F3">
              <w:rPr>
                <w:b/>
                <w:bCs/>
              </w:rPr>
              <w:lastRenderedPageBreak/>
              <w:t>Plan de situation/croquis</w:t>
            </w:r>
          </w:p>
        </w:tc>
      </w:tr>
    </w:tbl>
    <w:p w14:paraId="39EADECF" w14:textId="77777777" w:rsidR="000021F3" w:rsidRDefault="000021F3"/>
    <w:p w14:paraId="0F9EB48B" w14:textId="77777777" w:rsidR="006D7D5C" w:rsidRDefault="006D7D5C"/>
    <w:p w14:paraId="29CA0E10" w14:textId="77777777" w:rsidR="006D7D5C" w:rsidRDefault="006D7D5C"/>
    <w:p w14:paraId="1F780B30" w14:textId="77777777" w:rsidR="006D7D5C" w:rsidRDefault="006D7D5C"/>
    <w:p w14:paraId="744D23E1" w14:textId="77777777" w:rsidR="006D7D5C" w:rsidRDefault="006D7D5C"/>
    <w:p w14:paraId="46B5D399" w14:textId="77777777" w:rsidR="006D7D5C" w:rsidRDefault="006D7D5C"/>
    <w:p w14:paraId="730AEF9B" w14:textId="77777777" w:rsidR="006D7D5C" w:rsidRDefault="006D7D5C"/>
    <w:p w14:paraId="0C16ED22" w14:textId="77777777" w:rsidR="006D7D5C" w:rsidRDefault="006D7D5C"/>
    <w:p w14:paraId="55C967A4" w14:textId="77777777" w:rsidR="006D7D5C" w:rsidRDefault="006D7D5C"/>
    <w:p w14:paraId="6A5B3AB0" w14:textId="77777777" w:rsidR="006D7D5C" w:rsidRDefault="006D7D5C"/>
    <w:p w14:paraId="70AB50EA" w14:textId="77777777" w:rsidR="006D7D5C" w:rsidRDefault="006D7D5C"/>
    <w:p w14:paraId="3B476CF5" w14:textId="77777777" w:rsidR="006D7D5C" w:rsidRDefault="006D7D5C"/>
    <w:p w14:paraId="31FF44E6" w14:textId="77777777" w:rsidR="006D7D5C" w:rsidRDefault="006D7D5C"/>
    <w:p w14:paraId="73CA872C" w14:textId="77777777" w:rsidR="006D7D5C" w:rsidRDefault="006D7D5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21F3" w14:paraId="1AB799EB" w14:textId="77777777" w:rsidTr="000021F3">
        <w:tc>
          <w:tcPr>
            <w:tcW w:w="9062" w:type="dxa"/>
            <w:shd w:val="clear" w:color="auto" w:fill="00B050"/>
          </w:tcPr>
          <w:p w14:paraId="68839352" w14:textId="516BCAC5" w:rsidR="000021F3" w:rsidRDefault="000021F3">
            <w:r w:rsidRPr="000021F3">
              <w:rPr>
                <w:b/>
                <w:bCs/>
              </w:rPr>
              <w:t>Photos</w:t>
            </w:r>
          </w:p>
        </w:tc>
      </w:tr>
    </w:tbl>
    <w:p w14:paraId="512B34C9" w14:textId="77777777" w:rsidR="000021F3" w:rsidRDefault="000021F3"/>
    <w:p w14:paraId="59AA5AFE" w14:textId="7771A39A" w:rsidR="006D7D5C" w:rsidRDefault="006D7D5C">
      <w:r>
        <w:br w:type="page"/>
      </w:r>
    </w:p>
    <w:p w14:paraId="1C6DE5DD" w14:textId="77777777" w:rsidR="006D7D5C" w:rsidRPr="00F57CFC" w:rsidRDefault="006D7D5C" w:rsidP="006D7D5C">
      <w:pPr>
        <w:rPr>
          <w:b/>
          <w:bCs/>
          <w:sz w:val="28"/>
          <w:szCs w:val="28"/>
        </w:rPr>
      </w:pPr>
      <w:r w:rsidRPr="00F57CFC">
        <w:rPr>
          <w:b/>
          <w:bCs/>
          <w:sz w:val="28"/>
          <w:szCs w:val="28"/>
        </w:rPr>
        <w:lastRenderedPageBreak/>
        <w:t>COMMUNE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4532"/>
      </w:tblGrid>
      <w:tr w:rsidR="006D7D5C" w14:paraId="1765620F" w14:textId="77777777" w:rsidTr="004A20C0">
        <w:tc>
          <w:tcPr>
            <w:tcW w:w="9062" w:type="dxa"/>
            <w:gridSpan w:val="3"/>
            <w:shd w:val="clear" w:color="auto" w:fill="00B050"/>
          </w:tcPr>
          <w:p w14:paraId="3F18042F" w14:textId="77777777" w:rsidR="006D7D5C" w:rsidRPr="00E37237" w:rsidRDefault="006D7D5C" w:rsidP="004A20C0">
            <w:pPr>
              <w:jc w:val="center"/>
              <w:rPr>
                <w:b/>
                <w:bCs/>
              </w:rPr>
            </w:pPr>
            <w:r w:rsidRPr="00E37237">
              <w:rPr>
                <w:b/>
                <w:bCs/>
              </w:rPr>
              <w:t>Préavis d</w:t>
            </w:r>
            <w:r>
              <w:rPr>
                <w:b/>
                <w:bCs/>
              </w:rPr>
              <w:t>e la Commune</w:t>
            </w:r>
          </w:p>
        </w:tc>
      </w:tr>
      <w:tr w:rsidR="006D7D5C" w14:paraId="2BBEAEE8" w14:textId="77777777" w:rsidTr="004A20C0">
        <w:tc>
          <w:tcPr>
            <w:tcW w:w="2265" w:type="dxa"/>
            <w:shd w:val="clear" w:color="auto" w:fill="D9D9D9" w:themeFill="background1" w:themeFillShade="D9"/>
          </w:tcPr>
          <w:p w14:paraId="276F8AE7" w14:textId="77777777" w:rsidR="006D7D5C" w:rsidRPr="00E37237" w:rsidRDefault="006D7D5C" w:rsidP="004A20C0">
            <w:pPr>
              <w:rPr>
                <w:b/>
                <w:bCs/>
              </w:rPr>
            </w:pPr>
            <w:r w:rsidRPr="00E37237">
              <w:rPr>
                <w:b/>
                <w:bCs/>
              </w:rPr>
              <w:t>L’abattage</w:t>
            </w:r>
          </w:p>
        </w:tc>
        <w:tc>
          <w:tcPr>
            <w:tcW w:w="2265" w:type="dxa"/>
          </w:tcPr>
          <w:p w14:paraId="7D309542" w14:textId="77777777" w:rsidR="006D7D5C" w:rsidRDefault="006D7D5C" w:rsidP="004A20C0">
            <w:r>
              <w:t xml:space="preserve">Autorisé </w:t>
            </w:r>
            <w:r>
              <w:sym w:font="Wingdings" w:char="F071"/>
            </w:r>
          </w:p>
        </w:tc>
        <w:tc>
          <w:tcPr>
            <w:tcW w:w="4532" w:type="dxa"/>
          </w:tcPr>
          <w:p w14:paraId="4BDB00E8" w14:textId="77777777" w:rsidR="006D7D5C" w:rsidRDefault="006D7D5C" w:rsidP="004A20C0">
            <w:r>
              <w:t xml:space="preserve">Refusé </w:t>
            </w:r>
            <w:r>
              <w:sym w:font="Wingdings" w:char="F071"/>
            </w:r>
          </w:p>
        </w:tc>
      </w:tr>
      <w:tr w:rsidR="006D7D5C" w14:paraId="46C1B7A0" w14:textId="77777777" w:rsidTr="004A20C0">
        <w:trPr>
          <w:trHeight w:val="978"/>
        </w:trPr>
        <w:tc>
          <w:tcPr>
            <w:tcW w:w="2265" w:type="dxa"/>
            <w:shd w:val="clear" w:color="auto" w:fill="D9D9D9" w:themeFill="background1" w:themeFillShade="D9"/>
          </w:tcPr>
          <w:p w14:paraId="4D48BFF7" w14:textId="77777777" w:rsidR="006D7D5C" w:rsidRPr="00E37237" w:rsidRDefault="006D7D5C" w:rsidP="004A20C0">
            <w:pPr>
              <w:rPr>
                <w:b/>
                <w:bCs/>
              </w:rPr>
            </w:pPr>
            <w:r w:rsidRPr="00E37237">
              <w:rPr>
                <w:b/>
                <w:bCs/>
              </w:rPr>
              <w:t>Plantation compensatoire (essence)</w:t>
            </w:r>
          </w:p>
        </w:tc>
        <w:tc>
          <w:tcPr>
            <w:tcW w:w="6797" w:type="dxa"/>
            <w:gridSpan w:val="2"/>
          </w:tcPr>
          <w:p w14:paraId="7AF93DB8" w14:textId="77777777" w:rsidR="006D7D5C" w:rsidRDefault="006D7D5C" w:rsidP="004A20C0"/>
        </w:tc>
      </w:tr>
      <w:tr w:rsidR="006D7D5C" w14:paraId="5E2CCBDF" w14:textId="77777777" w:rsidTr="004A20C0">
        <w:trPr>
          <w:trHeight w:val="978"/>
        </w:trPr>
        <w:tc>
          <w:tcPr>
            <w:tcW w:w="2265" w:type="dxa"/>
            <w:shd w:val="clear" w:color="auto" w:fill="D9D9D9" w:themeFill="background1" w:themeFillShade="D9"/>
          </w:tcPr>
          <w:p w14:paraId="10AE51AA" w14:textId="77777777" w:rsidR="006D7D5C" w:rsidRPr="00E37237" w:rsidRDefault="006D7D5C" w:rsidP="004A20C0">
            <w:pPr>
              <w:rPr>
                <w:b/>
                <w:bCs/>
              </w:rPr>
            </w:pPr>
            <w:r>
              <w:rPr>
                <w:b/>
                <w:bCs/>
              </w:rPr>
              <w:t>Valeur compensatoire (si compensation impossible)</w:t>
            </w:r>
          </w:p>
        </w:tc>
        <w:tc>
          <w:tcPr>
            <w:tcW w:w="6797" w:type="dxa"/>
            <w:gridSpan w:val="2"/>
          </w:tcPr>
          <w:p w14:paraId="0A7FA6C0" w14:textId="77777777" w:rsidR="006D7D5C" w:rsidRDefault="006D7D5C" w:rsidP="004A20C0"/>
        </w:tc>
      </w:tr>
      <w:tr w:rsidR="006D7D5C" w14:paraId="164253CD" w14:textId="77777777" w:rsidTr="004A20C0">
        <w:trPr>
          <w:trHeight w:val="978"/>
        </w:trPr>
        <w:tc>
          <w:tcPr>
            <w:tcW w:w="2265" w:type="dxa"/>
            <w:shd w:val="clear" w:color="auto" w:fill="D9D9D9" w:themeFill="background1" w:themeFillShade="D9"/>
          </w:tcPr>
          <w:p w14:paraId="779605B9" w14:textId="77777777" w:rsidR="006D7D5C" w:rsidRDefault="006D7D5C" w:rsidP="004A20C0">
            <w:pPr>
              <w:rPr>
                <w:b/>
                <w:bCs/>
              </w:rPr>
            </w:pPr>
            <w:r>
              <w:rPr>
                <w:b/>
                <w:bCs/>
              </w:rPr>
              <w:t>Contrôle</w:t>
            </w:r>
          </w:p>
        </w:tc>
        <w:tc>
          <w:tcPr>
            <w:tcW w:w="6797" w:type="dxa"/>
            <w:gridSpan w:val="2"/>
          </w:tcPr>
          <w:p w14:paraId="516670A2" w14:textId="77777777" w:rsidR="006D7D5C" w:rsidRDefault="006D7D5C" w:rsidP="004A20C0">
            <w:r>
              <w:t>Effectué par :</w:t>
            </w:r>
          </w:p>
          <w:p w14:paraId="61FBDC61" w14:textId="77777777" w:rsidR="006D7D5C" w:rsidRDefault="006D7D5C" w:rsidP="004A20C0">
            <w:r>
              <w:t xml:space="preserve">Le : </w:t>
            </w:r>
          </w:p>
        </w:tc>
      </w:tr>
      <w:tr w:rsidR="006D7D5C" w14:paraId="008423C5" w14:textId="77777777" w:rsidTr="004A20C0">
        <w:trPr>
          <w:trHeight w:val="1003"/>
        </w:trPr>
        <w:tc>
          <w:tcPr>
            <w:tcW w:w="2265" w:type="dxa"/>
            <w:shd w:val="clear" w:color="auto" w:fill="D9D9D9" w:themeFill="background1" w:themeFillShade="D9"/>
          </w:tcPr>
          <w:p w14:paraId="09959BCB" w14:textId="77777777" w:rsidR="006D7D5C" w:rsidRPr="00E37237" w:rsidRDefault="006D7D5C" w:rsidP="004A20C0">
            <w:pPr>
              <w:rPr>
                <w:b/>
                <w:bCs/>
              </w:rPr>
            </w:pPr>
            <w:r w:rsidRPr="00E37237">
              <w:rPr>
                <w:b/>
                <w:bCs/>
              </w:rPr>
              <w:t>Remarque</w:t>
            </w:r>
          </w:p>
        </w:tc>
        <w:tc>
          <w:tcPr>
            <w:tcW w:w="6797" w:type="dxa"/>
            <w:gridSpan w:val="2"/>
          </w:tcPr>
          <w:p w14:paraId="4B8676B0" w14:textId="77777777" w:rsidR="006D7D5C" w:rsidRDefault="006D7D5C" w:rsidP="004A20C0"/>
        </w:tc>
      </w:tr>
    </w:tbl>
    <w:p w14:paraId="685CEA45" w14:textId="77777777" w:rsidR="006D7D5C" w:rsidRDefault="006D7D5C" w:rsidP="006D7D5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3684"/>
        <w:gridCol w:w="710"/>
        <w:gridCol w:w="3822"/>
      </w:tblGrid>
      <w:tr w:rsidR="006D7D5C" w14:paraId="080C5666" w14:textId="77777777" w:rsidTr="004A20C0">
        <w:tc>
          <w:tcPr>
            <w:tcW w:w="9062" w:type="dxa"/>
            <w:gridSpan w:val="4"/>
            <w:shd w:val="clear" w:color="auto" w:fill="00B050"/>
          </w:tcPr>
          <w:p w14:paraId="4F9451A0" w14:textId="77777777" w:rsidR="006D7D5C" w:rsidRPr="00E37237" w:rsidRDefault="006D7D5C" w:rsidP="004A20C0">
            <w:pPr>
              <w:rPr>
                <w:b/>
                <w:bCs/>
              </w:rPr>
            </w:pPr>
            <w:r w:rsidRPr="00E37237">
              <w:rPr>
                <w:b/>
                <w:bCs/>
              </w:rPr>
              <w:t xml:space="preserve">Affichage au pilier public </w:t>
            </w:r>
          </w:p>
        </w:tc>
      </w:tr>
      <w:tr w:rsidR="006D7D5C" w14:paraId="118A3CEB" w14:textId="77777777" w:rsidTr="004A20C0">
        <w:trPr>
          <w:trHeight w:val="608"/>
        </w:trPr>
        <w:tc>
          <w:tcPr>
            <w:tcW w:w="846" w:type="dxa"/>
            <w:shd w:val="clear" w:color="auto" w:fill="D9D9D9" w:themeFill="background1" w:themeFillShade="D9"/>
          </w:tcPr>
          <w:p w14:paraId="5C5B306A" w14:textId="77777777" w:rsidR="006D7D5C" w:rsidRDefault="006D7D5C" w:rsidP="004A20C0">
            <w:r w:rsidRPr="00CB5089">
              <w:rPr>
                <w:b/>
                <w:bCs/>
              </w:rPr>
              <w:t>du</w:t>
            </w:r>
          </w:p>
        </w:tc>
        <w:tc>
          <w:tcPr>
            <w:tcW w:w="3684" w:type="dxa"/>
          </w:tcPr>
          <w:p w14:paraId="315D368A" w14:textId="77777777" w:rsidR="006D7D5C" w:rsidRDefault="006D7D5C" w:rsidP="004A20C0"/>
        </w:tc>
        <w:tc>
          <w:tcPr>
            <w:tcW w:w="710" w:type="dxa"/>
            <w:shd w:val="clear" w:color="auto" w:fill="D9D9D9" w:themeFill="background1" w:themeFillShade="D9"/>
          </w:tcPr>
          <w:p w14:paraId="6002126A" w14:textId="77777777" w:rsidR="006D7D5C" w:rsidRDefault="006D7D5C" w:rsidP="004A20C0">
            <w:r w:rsidRPr="00CB5089">
              <w:rPr>
                <w:b/>
                <w:bCs/>
              </w:rPr>
              <w:t>au</w:t>
            </w:r>
          </w:p>
        </w:tc>
        <w:tc>
          <w:tcPr>
            <w:tcW w:w="3822" w:type="dxa"/>
          </w:tcPr>
          <w:p w14:paraId="4A8954E2" w14:textId="77777777" w:rsidR="006D7D5C" w:rsidRDefault="006D7D5C" w:rsidP="004A20C0"/>
        </w:tc>
      </w:tr>
    </w:tbl>
    <w:p w14:paraId="7F4FBC8A" w14:textId="77777777" w:rsidR="006D7D5C" w:rsidRDefault="006D7D5C" w:rsidP="006D7D5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67"/>
        <w:gridCol w:w="7495"/>
      </w:tblGrid>
      <w:tr w:rsidR="006D7D5C" w14:paraId="751DE4FD" w14:textId="77777777" w:rsidTr="004A20C0">
        <w:trPr>
          <w:trHeight w:val="1704"/>
        </w:trPr>
        <w:tc>
          <w:tcPr>
            <w:tcW w:w="1555" w:type="dxa"/>
            <w:shd w:val="clear" w:color="auto" w:fill="D9D9D9" w:themeFill="background1" w:themeFillShade="D9"/>
          </w:tcPr>
          <w:p w14:paraId="3100EAAD" w14:textId="77777777" w:rsidR="006D7D5C" w:rsidRPr="00F57CFC" w:rsidRDefault="006D7D5C" w:rsidP="004A20C0">
            <w:pPr>
              <w:rPr>
                <w:b/>
                <w:bCs/>
              </w:rPr>
            </w:pPr>
            <w:r w:rsidRPr="00F57CFC">
              <w:rPr>
                <w:b/>
                <w:bCs/>
              </w:rPr>
              <w:t>Opposition</w:t>
            </w:r>
            <w:r>
              <w:rPr>
                <w:b/>
                <w:bCs/>
              </w:rPr>
              <w:t>(s)</w:t>
            </w:r>
          </w:p>
        </w:tc>
        <w:tc>
          <w:tcPr>
            <w:tcW w:w="7507" w:type="dxa"/>
          </w:tcPr>
          <w:p w14:paraId="0B37C219" w14:textId="77777777" w:rsidR="006D7D5C" w:rsidRDefault="006D7D5C" w:rsidP="004A20C0"/>
        </w:tc>
      </w:tr>
    </w:tbl>
    <w:p w14:paraId="16E6A8B0" w14:textId="77777777" w:rsidR="006D7D5C" w:rsidRDefault="006D7D5C" w:rsidP="006D7D5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6D7D5C" w14:paraId="5A216A11" w14:textId="77777777" w:rsidTr="004A20C0">
        <w:trPr>
          <w:trHeight w:val="1150"/>
        </w:trPr>
        <w:tc>
          <w:tcPr>
            <w:tcW w:w="1555" w:type="dxa"/>
            <w:shd w:val="clear" w:color="auto" w:fill="D9D9D9" w:themeFill="background1" w:themeFillShade="D9"/>
          </w:tcPr>
          <w:p w14:paraId="29E21545" w14:textId="77777777" w:rsidR="006D7D5C" w:rsidRPr="00F57CFC" w:rsidRDefault="006D7D5C" w:rsidP="004A20C0">
            <w:pPr>
              <w:rPr>
                <w:b/>
                <w:bCs/>
              </w:rPr>
            </w:pPr>
            <w:r>
              <w:rPr>
                <w:b/>
                <w:bCs/>
              </w:rPr>
              <w:t>Remarque(s)</w:t>
            </w:r>
          </w:p>
        </w:tc>
        <w:tc>
          <w:tcPr>
            <w:tcW w:w="7507" w:type="dxa"/>
          </w:tcPr>
          <w:p w14:paraId="6156CDC8" w14:textId="77777777" w:rsidR="006D7D5C" w:rsidRDefault="006D7D5C" w:rsidP="004A20C0"/>
        </w:tc>
      </w:tr>
    </w:tbl>
    <w:p w14:paraId="4EEEE40B" w14:textId="77777777" w:rsidR="006D7D5C" w:rsidRDefault="006D7D5C" w:rsidP="006D7D5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6D7D5C" w14:paraId="429A48EF" w14:textId="77777777" w:rsidTr="004A20C0">
        <w:trPr>
          <w:trHeight w:val="2202"/>
        </w:trPr>
        <w:tc>
          <w:tcPr>
            <w:tcW w:w="3114" w:type="dxa"/>
            <w:shd w:val="clear" w:color="auto" w:fill="D9D9D9" w:themeFill="background1" w:themeFillShade="D9"/>
          </w:tcPr>
          <w:p w14:paraId="3DAF59FB" w14:textId="77777777" w:rsidR="006D7D5C" w:rsidRDefault="006D7D5C" w:rsidP="004A20C0">
            <w:r w:rsidRPr="008C424C">
              <w:rPr>
                <w:b/>
                <w:bCs/>
              </w:rPr>
              <w:t>Validation de la Municipalité</w:t>
            </w:r>
          </w:p>
        </w:tc>
        <w:tc>
          <w:tcPr>
            <w:tcW w:w="5948" w:type="dxa"/>
          </w:tcPr>
          <w:p w14:paraId="0B1BBFD0" w14:textId="77777777" w:rsidR="006D7D5C" w:rsidRDefault="006D7D5C" w:rsidP="004A20C0"/>
        </w:tc>
      </w:tr>
    </w:tbl>
    <w:p w14:paraId="5D9E4946" w14:textId="77777777" w:rsidR="006D7D5C" w:rsidRDefault="006D7D5C"/>
    <w:sectPr w:rsidR="006D7D5C" w:rsidSect="004E012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BEA90" w14:textId="77777777" w:rsidR="003158F9" w:rsidRDefault="003158F9" w:rsidP="009839DD">
      <w:pPr>
        <w:spacing w:after="0" w:line="240" w:lineRule="auto"/>
      </w:pPr>
      <w:r>
        <w:separator/>
      </w:r>
    </w:p>
  </w:endnote>
  <w:endnote w:type="continuationSeparator" w:id="0">
    <w:p w14:paraId="48A26F91" w14:textId="77777777" w:rsidR="003158F9" w:rsidRDefault="003158F9" w:rsidP="00983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2ABD9" w14:textId="77777777" w:rsidR="006E5649" w:rsidRDefault="006E5649" w:rsidP="00D06634">
    <w:pPr>
      <w:jc w:val="center"/>
      <w:rPr>
        <w:rFonts w:ascii="Calibri" w:hAnsi="Calibri" w:cs="Arial"/>
        <w:color w:val="808080"/>
        <w:sz w:val="15"/>
        <w:szCs w:val="15"/>
        <w:lang w:val="it-IT"/>
      </w:rPr>
    </w:pPr>
    <w:bookmarkStart w:id="0" w:name="_Hlk33085984"/>
    <w:bookmarkStart w:id="1" w:name="_Hlk33085985"/>
    <w:bookmarkStart w:id="2" w:name="_Hlk33101960"/>
    <w:bookmarkStart w:id="3" w:name="_Hlk33101961"/>
    <w:bookmarkStart w:id="4" w:name="_Hlk43990841"/>
    <w:r>
      <w:rPr>
        <w:rFonts w:ascii="Calibri" w:hAnsi="Calibri" w:cs="Arial"/>
        <w:color w:val="808080"/>
        <w:sz w:val="15"/>
        <w:szCs w:val="15"/>
        <w:lang w:val="it-IT"/>
      </w:rPr>
      <w:t>C a s e  p o s t a l e  1 8 8   /   CH -1 5 2 2   L U C E N S</w:t>
    </w:r>
  </w:p>
  <w:p w14:paraId="2D279799" w14:textId="77777777" w:rsidR="006E5649" w:rsidRDefault="006E5649" w:rsidP="006E5649">
    <w:pPr>
      <w:spacing w:line="360" w:lineRule="auto"/>
      <w:jc w:val="center"/>
      <w:rPr>
        <w:color w:val="808080"/>
        <w:sz w:val="15"/>
        <w:szCs w:val="15"/>
        <w:lang w:val="it-IT"/>
      </w:rPr>
    </w:pPr>
    <w:r>
      <w:rPr>
        <w:rFonts w:ascii="Calibri" w:hAnsi="Calibri" w:cs="Arial"/>
        <w:color w:val="808080"/>
        <w:sz w:val="15"/>
        <w:szCs w:val="15"/>
        <w:lang w:val="it-IT"/>
      </w:rPr>
      <w:t>T é l é p h o n e :  + 4 1  2 1  9 0 6  1 5  6 5     /    e - m a i l   g é n é r a l :  i n f o @ a i s t b v . c h</w:t>
    </w:r>
    <w:bookmarkEnd w:id="0"/>
    <w:bookmarkEnd w:id="1"/>
    <w:bookmarkEnd w:id="2"/>
    <w:bookmarkEnd w:id="3"/>
    <w:bookmarkEnd w:id="4"/>
  </w:p>
  <w:p w14:paraId="5AD1CC80" w14:textId="24258555" w:rsidR="006E5649" w:rsidRPr="00D06634" w:rsidRDefault="006E5649" w:rsidP="00D06634">
    <w:pPr>
      <w:pStyle w:val="Pieddepage"/>
      <w:tabs>
        <w:tab w:val="clear" w:pos="4536"/>
      </w:tabs>
      <w:ind w:right="360"/>
      <w:rPr>
        <w:color w:val="7F7F7F" w:themeColor="text1" w:themeTint="80"/>
        <w:sz w:val="18"/>
        <w:szCs w:val="18"/>
      </w:rPr>
    </w:pPr>
    <w:r w:rsidRPr="0037513F">
      <w:rPr>
        <w:color w:val="7F7F7F" w:themeColor="text1" w:themeTint="80"/>
        <w:sz w:val="18"/>
        <w:szCs w:val="18"/>
      </w:rPr>
      <w:tab/>
    </w:r>
    <w:r>
      <w:rPr>
        <w:color w:val="7F7F7F" w:themeColor="text1" w:themeTint="80"/>
        <w:sz w:val="18"/>
        <w:szCs w:val="18"/>
        <w:lang w:val="de-CH"/>
      </w:rPr>
      <w:fldChar w:fldCharType="begin"/>
    </w:r>
    <w:r w:rsidRPr="0037513F">
      <w:rPr>
        <w:color w:val="7F7F7F" w:themeColor="text1" w:themeTint="80"/>
        <w:sz w:val="18"/>
        <w:szCs w:val="18"/>
      </w:rPr>
      <w:instrText xml:space="preserve"> PAGE  \* Arabic  \* MERGEFORMAT </w:instrText>
    </w:r>
    <w:r>
      <w:rPr>
        <w:color w:val="7F7F7F" w:themeColor="text1" w:themeTint="80"/>
        <w:sz w:val="18"/>
        <w:szCs w:val="18"/>
        <w:lang w:val="de-CH"/>
      </w:rPr>
      <w:fldChar w:fldCharType="separate"/>
    </w:r>
    <w:r>
      <w:rPr>
        <w:color w:val="7F7F7F" w:themeColor="text1" w:themeTint="80"/>
        <w:sz w:val="18"/>
        <w:szCs w:val="18"/>
        <w:lang w:val="de-CH"/>
      </w:rPr>
      <w:t>1</w:t>
    </w:r>
    <w:r>
      <w:rPr>
        <w:color w:val="7F7F7F" w:themeColor="text1" w:themeTint="80"/>
        <w:sz w:val="18"/>
        <w:szCs w:val="18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55E80" w14:textId="77777777" w:rsidR="003158F9" w:rsidRDefault="003158F9" w:rsidP="009839DD">
      <w:pPr>
        <w:spacing w:after="0" w:line="240" w:lineRule="auto"/>
      </w:pPr>
      <w:r>
        <w:separator/>
      </w:r>
    </w:p>
  </w:footnote>
  <w:footnote w:type="continuationSeparator" w:id="0">
    <w:p w14:paraId="39DB592F" w14:textId="77777777" w:rsidR="003158F9" w:rsidRDefault="003158F9" w:rsidP="00983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D8BA" w14:textId="4DF96765" w:rsidR="009839DD" w:rsidRDefault="006E5649" w:rsidP="006E5649">
    <w:pPr>
      <w:pStyle w:val="En-tte"/>
      <w:jc w:val="center"/>
    </w:pPr>
    <w:r>
      <w:rPr>
        <w:noProof/>
      </w:rPr>
      <w:drawing>
        <wp:inline distT="0" distB="0" distL="0" distR="0" wp14:anchorId="74007EE8" wp14:editId="356F1FBC">
          <wp:extent cx="2581275" cy="609600"/>
          <wp:effectExtent l="0" t="0" r="9525" b="0"/>
          <wp:docPr id="2" name="Image 2" descr="Une image contenant texte, Police, Graphique, graphism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Graphique, graphis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A5F"/>
    <w:multiLevelType w:val="hybridMultilevel"/>
    <w:tmpl w:val="8F6239C2"/>
    <w:lvl w:ilvl="0" w:tplc="F56840B4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3CB9"/>
    <w:multiLevelType w:val="hybridMultilevel"/>
    <w:tmpl w:val="90687A52"/>
    <w:lvl w:ilvl="0" w:tplc="C6BA79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171425"/>
    <w:multiLevelType w:val="hybridMultilevel"/>
    <w:tmpl w:val="2542B492"/>
    <w:lvl w:ilvl="0" w:tplc="C6BA79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3681435">
    <w:abstractNumId w:val="1"/>
  </w:num>
  <w:num w:numId="2" w16cid:durableId="2110737086">
    <w:abstractNumId w:val="2"/>
  </w:num>
  <w:num w:numId="3" w16cid:durableId="1713574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C2"/>
    <w:rsid w:val="000021F3"/>
    <w:rsid w:val="000768C3"/>
    <w:rsid w:val="000809DD"/>
    <w:rsid w:val="0008227E"/>
    <w:rsid w:val="000B7557"/>
    <w:rsid w:val="002A2A30"/>
    <w:rsid w:val="002A6477"/>
    <w:rsid w:val="00307AC0"/>
    <w:rsid w:val="003158F9"/>
    <w:rsid w:val="00381A88"/>
    <w:rsid w:val="003C64A9"/>
    <w:rsid w:val="003F1839"/>
    <w:rsid w:val="004B51A8"/>
    <w:rsid w:val="004E0120"/>
    <w:rsid w:val="005714C2"/>
    <w:rsid w:val="005871DF"/>
    <w:rsid w:val="005F4808"/>
    <w:rsid w:val="00670224"/>
    <w:rsid w:val="00675B02"/>
    <w:rsid w:val="006D7D5C"/>
    <w:rsid w:val="006E5649"/>
    <w:rsid w:val="008C424C"/>
    <w:rsid w:val="00903CF9"/>
    <w:rsid w:val="00954051"/>
    <w:rsid w:val="00973BBD"/>
    <w:rsid w:val="00973F54"/>
    <w:rsid w:val="009839DD"/>
    <w:rsid w:val="00A43126"/>
    <w:rsid w:val="00C14246"/>
    <w:rsid w:val="00CB5089"/>
    <w:rsid w:val="00CB729E"/>
    <w:rsid w:val="00D06634"/>
    <w:rsid w:val="00D93FC5"/>
    <w:rsid w:val="00E37237"/>
    <w:rsid w:val="00F226A9"/>
    <w:rsid w:val="00F4327A"/>
    <w:rsid w:val="00F534E1"/>
    <w:rsid w:val="00F5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B0A394"/>
  <w15:chartTrackingRefBased/>
  <w15:docId w15:val="{3651F598-2CCD-4992-8582-E12A18AA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1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1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14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1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14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1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1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1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1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1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71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71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714C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714C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714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714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714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714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71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71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1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71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71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714C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714C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714C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1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14C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714C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71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83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39DD"/>
  </w:style>
  <w:style w:type="paragraph" w:styleId="Pieddepage">
    <w:name w:val="footer"/>
    <w:basedOn w:val="Normal"/>
    <w:link w:val="PieddepageCar"/>
    <w:unhideWhenUsed/>
    <w:rsid w:val="00983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983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282</Words>
  <Characters>1551</Characters>
  <Application>Microsoft Office Word</Application>
  <DocSecurity>0</DocSecurity>
  <Lines>141</Lines>
  <Paragraphs>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Barraud</dc:creator>
  <cp:keywords/>
  <dc:description/>
  <cp:lastModifiedBy>Florian Barraud</cp:lastModifiedBy>
  <cp:revision>4</cp:revision>
  <dcterms:created xsi:type="dcterms:W3CDTF">2025-02-27T09:54:00Z</dcterms:created>
  <dcterms:modified xsi:type="dcterms:W3CDTF">2025-10-01T13:38:00Z</dcterms:modified>
</cp:coreProperties>
</file>